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7150" w:rsidRDefault="008F7150" w:rsidP="00DE669F">
      <w:pPr>
        <w:spacing w:after="0" w:line="480" w:lineRule="auto"/>
        <w:jc w:val="center"/>
        <w:rPr>
          <w:rFonts w:ascii="Times New Roman" w:hAnsi="Times New Roman" w:cs="Times New Roman"/>
          <w:sz w:val="24"/>
          <w:szCs w:val="24"/>
        </w:rPr>
      </w:pPr>
    </w:p>
    <w:p w:rsidR="008F7150" w:rsidRDefault="008F7150" w:rsidP="00DE669F">
      <w:pPr>
        <w:spacing w:after="0" w:line="480" w:lineRule="auto"/>
        <w:jc w:val="center"/>
        <w:rPr>
          <w:rFonts w:ascii="Times New Roman" w:hAnsi="Times New Roman" w:cs="Times New Roman"/>
          <w:sz w:val="24"/>
          <w:szCs w:val="24"/>
        </w:rPr>
      </w:pPr>
    </w:p>
    <w:p w:rsidR="008F7150" w:rsidRDefault="008F7150" w:rsidP="00DE669F">
      <w:pPr>
        <w:spacing w:after="0" w:line="480" w:lineRule="auto"/>
        <w:jc w:val="center"/>
        <w:rPr>
          <w:rFonts w:ascii="Times New Roman" w:hAnsi="Times New Roman" w:cs="Times New Roman"/>
          <w:sz w:val="24"/>
          <w:szCs w:val="24"/>
        </w:rPr>
      </w:pPr>
    </w:p>
    <w:p w:rsidR="008F7150" w:rsidRDefault="008F7150" w:rsidP="00DE669F">
      <w:pPr>
        <w:spacing w:after="0" w:line="480" w:lineRule="auto"/>
        <w:jc w:val="center"/>
        <w:rPr>
          <w:rFonts w:ascii="Times New Roman" w:hAnsi="Times New Roman" w:cs="Times New Roman"/>
          <w:sz w:val="24"/>
          <w:szCs w:val="24"/>
        </w:rPr>
      </w:pPr>
    </w:p>
    <w:p w:rsidR="008F7150" w:rsidRDefault="008F7150" w:rsidP="00DE669F">
      <w:pPr>
        <w:spacing w:after="0" w:line="480" w:lineRule="auto"/>
        <w:jc w:val="center"/>
        <w:rPr>
          <w:rFonts w:ascii="Times New Roman" w:hAnsi="Times New Roman" w:cs="Times New Roman"/>
          <w:sz w:val="24"/>
          <w:szCs w:val="24"/>
        </w:rPr>
      </w:pPr>
    </w:p>
    <w:p w:rsidR="008F7150" w:rsidRDefault="008F7150" w:rsidP="00DE669F">
      <w:pPr>
        <w:spacing w:after="0" w:line="480" w:lineRule="auto"/>
        <w:jc w:val="center"/>
        <w:rPr>
          <w:rFonts w:ascii="Times New Roman" w:hAnsi="Times New Roman" w:cs="Times New Roman"/>
          <w:sz w:val="24"/>
          <w:szCs w:val="24"/>
        </w:rPr>
      </w:pPr>
    </w:p>
    <w:p w:rsidR="008F7150" w:rsidRDefault="008F7150" w:rsidP="00DE669F">
      <w:pPr>
        <w:spacing w:after="0" w:line="480" w:lineRule="auto"/>
        <w:jc w:val="center"/>
        <w:rPr>
          <w:rFonts w:ascii="Times New Roman" w:hAnsi="Times New Roman" w:cs="Times New Roman"/>
          <w:sz w:val="24"/>
          <w:szCs w:val="24"/>
        </w:rPr>
      </w:pPr>
    </w:p>
    <w:p w:rsidR="008F7150" w:rsidRDefault="008F7150" w:rsidP="00DE669F">
      <w:pPr>
        <w:spacing w:after="0" w:line="480" w:lineRule="auto"/>
        <w:jc w:val="center"/>
        <w:rPr>
          <w:rFonts w:ascii="Times New Roman" w:hAnsi="Times New Roman" w:cs="Times New Roman"/>
          <w:sz w:val="24"/>
          <w:szCs w:val="24"/>
        </w:rPr>
      </w:pPr>
    </w:p>
    <w:p w:rsidR="008F7150" w:rsidRPr="008F7150" w:rsidRDefault="008F7150" w:rsidP="00DE669F">
      <w:pPr>
        <w:spacing w:after="0" w:line="480" w:lineRule="auto"/>
        <w:jc w:val="center"/>
        <w:rPr>
          <w:rFonts w:ascii="Times New Roman" w:hAnsi="Times New Roman" w:cs="Times New Roman"/>
          <w:sz w:val="24"/>
          <w:szCs w:val="24"/>
        </w:rPr>
      </w:pPr>
      <w:r w:rsidRPr="008F7150">
        <w:rPr>
          <w:rFonts w:ascii="Times New Roman" w:hAnsi="Times New Roman" w:cs="Times New Roman"/>
          <w:sz w:val="24"/>
          <w:szCs w:val="24"/>
        </w:rPr>
        <w:t>Self-Personality</w:t>
      </w:r>
    </w:p>
    <w:p w:rsidR="008F7150" w:rsidRPr="008F7150" w:rsidRDefault="008F7150" w:rsidP="00DE669F">
      <w:pPr>
        <w:spacing w:after="0" w:line="480" w:lineRule="auto"/>
        <w:jc w:val="center"/>
        <w:rPr>
          <w:rFonts w:ascii="Times New Roman" w:hAnsi="Times New Roman" w:cs="Times New Roman"/>
          <w:sz w:val="24"/>
          <w:szCs w:val="24"/>
        </w:rPr>
      </w:pPr>
      <w:r w:rsidRPr="008F7150">
        <w:rPr>
          <w:rFonts w:ascii="Times New Roman" w:hAnsi="Times New Roman" w:cs="Times New Roman"/>
          <w:sz w:val="24"/>
          <w:szCs w:val="24"/>
        </w:rPr>
        <w:t>Student’s Name</w:t>
      </w:r>
    </w:p>
    <w:p w:rsidR="008F7150" w:rsidRPr="008F7150" w:rsidRDefault="008F7150" w:rsidP="00DE669F">
      <w:pPr>
        <w:spacing w:after="0" w:line="480" w:lineRule="auto"/>
        <w:jc w:val="center"/>
        <w:rPr>
          <w:rFonts w:ascii="Times New Roman" w:hAnsi="Times New Roman" w:cs="Times New Roman"/>
          <w:sz w:val="24"/>
          <w:szCs w:val="24"/>
        </w:rPr>
      </w:pPr>
      <w:r w:rsidRPr="008F7150">
        <w:rPr>
          <w:rFonts w:ascii="Times New Roman" w:hAnsi="Times New Roman" w:cs="Times New Roman"/>
          <w:sz w:val="24"/>
          <w:szCs w:val="24"/>
        </w:rPr>
        <w:t>Institutional Affiliation</w:t>
      </w:r>
    </w:p>
    <w:p w:rsidR="00DE669F" w:rsidRDefault="00DE669F">
      <w:pPr>
        <w:rPr>
          <w:rFonts w:ascii="Times New Roman" w:hAnsi="Times New Roman" w:cs="Times New Roman"/>
          <w:b/>
          <w:sz w:val="24"/>
          <w:szCs w:val="24"/>
        </w:rPr>
      </w:pPr>
      <w:r>
        <w:rPr>
          <w:rFonts w:ascii="Times New Roman" w:hAnsi="Times New Roman" w:cs="Times New Roman"/>
          <w:b/>
          <w:sz w:val="24"/>
          <w:szCs w:val="24"/>
        </w:rPr>
        <w:br w:type="page"/>
      </w:r>
    </w:p>
    <w:p w:rsidR="00667666" w:rsidRDefault="00667666" w:rsidP="00DE669F">
      <w:pPr>
        <w:spacing w:after="0" w:line="480" w:lineRule="auto"/>
        <w:jc w:val="center"/>
        <w:rPr>
          <w:rFonts w:ascii="Times New Roman" w:hAnsi="Times New Roman" w:cs="Times New Roman"/>
          <w:b/>
          <w:sz w:val="24"/>
          <w:szCs w:val="24"/>
        </w:rPr>
      </w:pPr>
      <w:bookmarkStart w:id="0" w:name="_GoBack"/>
      <w:bookmarkEnd w:id="0"/>
      <w:r w:rsidRPr="00667666">
        <w:rPr>
          <w:rFonts w:ascii="Times New Roman" w:hAnsi="Times New Roman" w:cs="Times New Roman"/>
          <w:b/>
          <w:sz w:val="24"/>
          <w:szCs w:val="24"/>
        </w:rPr>
        <w:lastRenderedPageBreak/>
        <w:t>Definition of Self</w:t>
      </w:r>
      <w:r w:rsidR="006F080B">
        <w:rPr>
          <w:rFonts w:ascii="Times New Roman" w:hAnsi="Times New Roman" w:cs="Times New Roman"/>
          <w:b/>
          <w:sz w:val="24"/>
          <w:szCs w:val="24"/>
        </w:rPr>
        <w:t xml:space="preserve"> (personality)</w:t>
      </w:r>
    </w:p>
    <w:p w:rsidR="006F080B" w:rsidRPr="008F7150" w:rsidRDefault="006F080B" w:rsidP="00DE669F">
      <w:pPr>
        <w:spacing w:after="0" w:line="480" w:lineRule="auto"/>
        <w:ind w:firstLine="720"/>
        <w:jc w:val="both"/>
        <w:rPr>
          <w:rFonts w:ascii="Times New Roman" w:hAnsi="Times New Roman" w:cs="Times New Roman"/>
          <w:sz w:val="24"/>
          <w:szCs w:val="24"/>
        </w:rPr>
      </w:pPr>
      <w:r w:rsidRPr="008F7150">
        <w:rPr>
          <w:rFonts w:ascii="Times New Roman" w:hAnsi="Times New Roman" w:cs="Times New Roman"/>
          <w:sz w:val="24"/>
          <w:szCs w:val="24"/>
        </w:rPr>
        <w:t>An individual’s self or personality is basically the essential part of his or her nature that differentiates them from everyone</w:t>
      </w:r>
      <w:r w:rsidR="009038C0">
        <w:rPr>
          <w:rFonts w:ascii="Times New Roman" w:hAnsi="Times New Roman" w:cs="Times New Roman"/>
          <w:sz w:val="24"/>
          <w:szCs w:val="24"/>
        </w:rPr>
        <w:t xml:space="preserve"> (</w:t>
      </w:r>
      <w:r w:rsidR="009038C0" w:rsidRPr="009038C0">
        <w:rPr>
          <w:rFonts w:ascii="Times New Roman" w:eastAsia="Times New Roman" w:hAnsi="Times New Roman" w:cs="Times New Roman"/>
          <w:color w:val="222222"/>
          <w:sz w:val="24"/>
          <w:szCs w:val="24"/>
        </w:rPr>
        <w:t>Sirgy, 2015)</w:t>
      </w:r>
      <w:r w:rsidRPr="008F7150">
        <w:rPr>
          <w:rFonts w:ascii="Times New Roman" w:hAnsi="Times New Roman" w:cs="Times New Roman"/>
          <w:sz w:val="24"/>
          <w:szCs w:val="24"/>
        </w:rPr>
        <w:t>. The term can also be used to mean the distinct identity or individuality of a person</w:t>
      </w:r>
      <w:r w:rsidR="009038C0">
        <w:rPr>
          <w:rFonts w:ascii="Times New Roman" w:hAnsi="Times New Roman" w:cs="Times New Roman"/>
          <w:sz w:val="24"/>
          <w:szCs w:val="24"/>
        </w:rPr>
        <w:t xml:space="preserve"> (</w:t>
      </w:r>
      <w:r w:rsidR="009038C0" w:rsidRPr="009038C0">
        <w:rPr>
          <w:rFonts w:ascii="Times New Roman" w:eastAsia="Times New Roman" w:hAnsi="Times New Roman" w:cs="Times New Roman"/>
          <w:color w:val="222222"/>
          <w:sz w:val="24"/>
          <w:szCs w:val="24"/>
        </w:rPr>
        <w:t>Marsh,</w:t>
      </w:r>
      <w:r w:rsidR="009038C0">
        <w:rPr>
          <w:rFonts w:ascii="Times New Roman" w:eastAsia="Times New Roman" w:hAnsi="Times New Roman" w:cs="Times New Roman"/>
          <w:color w:val="222222"/>
          <w:sz w:val="24"/>
          <w:szCs w:val="24"/>
        </w:rPr>
        <w:t xml:space="preserve"> et. al.,</w:t>
      </w:r>
      <w:r w:rsidR="009038C0" w:rsidRPr="009038C0">
        <w:rPr>
          <w:rFonts w:ascii="Times New Roman" w:eastAsia="Times New Roman" w:hAnsi="Times New Roman" w:cs="Times New Roman"/>
          <w:color w:val="222222"/>
          <w:sz w:val="24"/>
          <w:szCs w:val="24"/>
        </w:rPr>
        <w:t xml:space="preserve"> 2019)</w:t>
      </w:r>
      <w:r w:rsidRPr="008F7150">
        <w:rPr>
          <w:rFonts w:ascii="Times New Roman" w:hAnsi="Times New Roman" w:cs="Times New Roman"/>
          <w:sz w:val="24"/>
          <w:szCs w:val="24"/>
        </w:rPr>
        <w:t xml:space="preserve">. </w:t>
      </w:r>
      <w:r w:rsidR="008F7150">
        <w:rPr>
          <w:rFonts w:ascii="Times New Roman" w:hAnsi="Times New Roman" w:cs="Times New Roman"/>
          <w:sz w:val="24"/>
          <w:szCs w:val="24"/>
        </w:rPr>
        <w:t>The concept of self-personality</w:t>
      </w:r>
      <w:r w:rsidR="00EF2196" w:rsidRPr="00EF2196">
        <w:rPr>
          <w:rFonts w:ascii="Times New Roman" w:hAnsi="Times New Roman" w:cs="Times New Roman"/>
          <w:sz w:val="24"/>
          <w:szCs w:val="24"/>
        </w:rPr>
        <w:t xml:space="preserve"> </w:t>
      </w:r>
      <w:r w:rsidR="00EF2196">
        <w:rPr>
          <w:rFonts w:ascii="Times New Roman" w:hAnsi="Times New Roman" w:cs="Times New Roman"/>
          <w:sz w:val="24"/>
          <w:szCs w:val="24"/>
        </w:rPr>
        <w:t>is</w:t>
      </w:r>
      <w:r w:rsidR="00EF2196" w:rsidRPr="008F7150">
        <w:rPr>
          <w:rFonts w:ascii="Times New Roman" w:hAnsi="Times New Roman" w:cs="Times New Roman"/>
          <w:sz w:val="24"/>
          <w:szCs w:val="24"/>
        </w:rPr>
        <w:t xml:space="preserve"> crucial in both humanistic and social psychology</w:t>
      </w:r>
      <w:r w:rsidR="008F7150">
        <w:rPr>
          <w:rFonts w:ascii="Times New Roman" w:hAnsi="Times New Roman" w:cs="Times New Roman"/>
          <w:sz w:val="24"/>
          <w:szCs w:val="24"/>
        </w:rPr>
        <w:t xml:space="preserve"> </w:t>
      </w:r>
      <w:r w:rsidR="00EF2196">
        <w:rPr>
          <w:rFonts w:ascii="Times New Roman" w:hAnsi="Times New Roman" w:cs="Times New Roman"/>
          <w:sz w:val="24"/>
          <w:szCs w:val="24"/>
        </w:rPr>
        <w:t>as it provides an individual with strength and</w:t>
      </w:r>
      <w:r w:rsidR="00B41637">
        <w:rPr>
          <w:rFonts w:ascii="Times New Roman" w:hAnsi="Times New Roman" w:cs="Times New Roman"/>
          <w:sz w:val="24"/>
          <w:szCs w:val="24"/>
        </w:rPr>
        <w:t xml:space="preserve"> capabilities to </w:t>
      </w:r>
      <w:r w:rsidR="00EF2196">
        <w:rPr>
          <w:rFonts w:ascii="Times New Roman" w:hAnsi="Times New Roman" w:cs="Times New Roman"/>
          <w:sz w:val="24"/>
          <w:szCs w:val="24"/>
        </w:rPr>
        <w:t xml:space="preserve">face some situations </w:t>
      </w:r>
      <w:r w:rsidR="00B41637">
        <w:rPr>
          <w:rFonts w:ascii="Times New Roman" w:hAnsi="Times New Roman" w:cs="Times New Roman"/>
          <w:sz w:val="24"/>
          <w:szCs w:val="24"/>
        </w:rPr>
        <w:t xml:space="preserve">and also be self-esteemed and </w:t>
      </w:r>
      <w:r w:rsidR="00624959">
        <w:rPr>
          <w:rFonts w:ascii="Times New Roman" w:hAnsi="Times New Roman" w:cs="Times New Roman"/>
          <w:sz w:val="24"/>
          <w:szCs w:val="24"/>
        </w:rPr>
        <w:t>assured</w:t>
      </w:r>
      <w:r w:rsidR="00B41637">
        <w:rPr>
          <w:rFonts w:ascii="Times New Roman" w:hAnsi="Times New Roman" w:cs="Times New Roman"/>
          <w:sz w:val="24"/>
          <w:szCs w:val="24"/>
        </w:rPr>
        <w:t>.</w:t>
      </w:r>
      <w:r w:rsidR="008F7150">
        <w:rPr>
          <w:rFonts w:ascii="Times New Roman" w:hAnsi="Times New Roman" w:cs="Times New Roman"/>
          <w:sz w:val="24"/>
          <w:szCs w:val="24"/>
        </w:rPr>
        <w:t xml:space="preserve"> </w:t>
      </w:r>
    </w:p>
    <w:p w:rsidR="0047544D" w:rsidRDefault="0047544D" w:rsidP="00DE669F">
      <w:pPr>
        <w:spacing w:after="0" w:line="480" w:lineRule="auto"/>
        <w:jc w:val="both"/>
        <w:rPr>
          <w:rFonts w:ascii="Times New Roman" w:hAnsi="Times New Roman" w:cs="Times New Roman"/>
          <w:b/>
          <w:sz w:val="24"/>
          <w:szCs w:val="24"/>
        </w:rPr>
      </w:pPr>
      <w:r w:rsidRPr="0047544D">
        <w:rPr>
          <w:rFonts w:ascii="Times New Roman" w:hAnsi="Times New Roman" w:cs="Times New Roman"/>
          <w:b/>
          <w:sz w:val="24"/>
          <w:szCs w:val="24"/>
        </w:rPr>
        <w:t xml:space="preserve">Factors </w:t>
      </w:r>
      <w:r w:rsidR="000C371A">
        <w:rPr>
          <w:rFonts w:ascii="Times New Roman" w:hAnsi="Times New Roman" w:cs="Times New Roman"/>
          <w:b/>
          <w:sz w:val="24"/>
          <w:szCs w:val="24"/>
        </w:rPr>
        <w:t>t</w:t>
      </w:r>
      <w:r w:rsidRPr="0047544D">
        <w:rPr>
          <w:rFonts w:ascii="Times New Roman" w:hAnsi="Times New Roman" w:cs="Times New Roman"/>
          <w:b/>
          <w:sz w:val="24"/>
          <w:szCs w:val="24"/>
        </w:rPr>
        <w:t>hat Con</w:t>
      </w:r>
      <w:r>
        <w:rPr>
          <w:rFonts w:ascii="Times New Roman" w:hAnsi="Times New Roman" w:cs="Times New Roman"/>
          <w:b/>
          <w:sz w:val="24"/>
          <w:szCs w:val="24"/>
        </w:rPr>
        <w:t>tributes t</w:t>
      </w:r>
      <w:r w:rsidRPr="0047544D">
        <w:rPr>
          <w:rFonts w:ascii="Times New Roman" w:hAnsi="Times New Roman" w:cs="Times New Roman"/>
          <w:b/>
          <w:sz w:val="24"/>
          <w:szCs w:val="24"/>
        </w:rPr>
        <w:t xml:space="preserve">o </w:t>
      </w:r>
      <w:r>
        <w:rPr>
          <w:rFonts w:ascii="Times New Roman" w:hAnsi="Times New Roman" w:cs="Times New Roman"/>
          <w:b/>
          <w:sz w:val="24"/>
          <w:szCs w:val="24"/>
        </w:rPr>
        <w:t>t</w:t>
      </w:r>
      <w:r w:rsidRPr="0047544D">
        <w:rPr>
          <w:rFonts w:ascii="Times New Roman" w:hAnsi="Times New Roman" w:cs="Times New Roman"/>
          <w:b/>
          <w:sz w:val="24"/>
          <w:szCs w:val="24"/>
        </w:rPr>
        <w:t>he Concept</w:t>
      </w:r>
      <w:r>
        <w:rPr>
          <w:rFonts w:ascii="Times New Roman" w:hAnsi="Times New Roman" w:cs="Times New Roman"/>
          <w:b/>
          <w:sz w:val="24"/>
          <w:szCs w:val="24"/>
        </w:rPr>
        <w:t xml:space="preserve"> o</w:t>
      </w:r>
      <w:r w:rsidRPr="0047544D">
        <w:rPr>
          <w:rFonts w:ascii="Times New Roman" w:hAnsi="Times New Roman" w:cs="Times New Roman"/>
          <w:b/>
          <w:sz w:val="24"/>
          <w:szCs w:val="24"/>
        </w:rPr>
        <w:t>f Self</w:t>
      </w:r>
    </w:p>
    <w:p w:rsidR="0047544D" w:rsidRDefault="00E55954" w:rsidP="00DE669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There are several</w:t>
      </w:r>
      <w:r w:rsidR="0047544D" w:rsidRPr="00AF655F">
        <w:rPr>
          <w:rFonts w:ascii="Times New Roman" w:hAnsi="Times New Roman" w:cs="Times New Roman"/>
          <w:sz w:val="24"/>
          <w:szCs w:val="24"/>
        </w:rPr>
        <w:t xml:space="preserve"> factors that </w:t>
      </w:r>
      <w:r w:rsidR="00AF655F" w:rsidRPr="00AF655F">
        <w:rPr>
          <w:rFonts w:ascii="Times New Roman" w:hAnsi="Times New Roman" w:cs="Times New Roman"/>
          <w:sz w:val="24"/>
          <w:szCs w:val="24"/>
        </w:rPr>
        <w:t>contribute</w:t>
      </w:r>
      <w:r w:rsidR="0047544D" w:rsidRPr="00AF655F">
        <w:rPr>
          <w:rFonts w:ascii="Times New Roman" w:hAnsi="Times New Roman" w:cs="Times New Roman"/>
          <w:sz w:val="24"/>
          <w:szCs w:val="24"/>
        </w:rPr>
        <w:t xml:space="preserve"> to the concept of </w:t>
      </w:r>
      <w:r w:rsidR="00E34BA7" w:rsidRPr="00AF655F">
        <w:rPr>
          <w:rFonts w:ascii="Times New Roman" w:hAnsi="Times New Roman" w:cs="Times New Roman"/>
          <w:sz w:val="24"/>
          <w:szCs w:val="24"/>
        </w:rPr>
        <w:t>self</w:t>
      </w:r>
      <w:r w:rsidR="00E34BA7">
        <w:rPr>
          <w:rFonts w:ascii="Times New Roman" w:hAnsi="Times New Roman" w:cs="Times New Roman"/>
          <w:sz w:val="24"/>
          <w:szCs w:val="24"/>
        </w:rPr>
        <w:t>-personality</w:t>
      </w:r>
      <w:r>
        <w:rPr>
          <w:rFonts w:ascii="Times New Roman" w:hAnsi="Times New Roman" w:cs="Times New Roman"/>
          <w:sz w:val="24"/>
          <w:szCs w:val="24"/>
        </w:rPr>
        <w:t>.</w:t>
      </w:r>
      <w:r w:rsidR="00AF655F" w:rsidRPr="00AF655F">
        <w:rPr>
          <w:rFonts w:ascii="Times New Roman" w:hAnsi="Times New Roman" w:cs="Times New Roman"/>
          <w:sz w:val="24"/>
          <w:szCs w:val="24"/>
        </w:rPr>
        <w:t xml:space="preserve">  For instance, education can affect the self-esteem of an individual if he or she fails to get employed thus getting negative self-image</w:t>
      </w:r>
      <w:r w:rsidR="009038C0">
        <w:rPr>
          <w:rFonts w:ascii="Times New Roman" w:hAnsi="Times New Roman" w:cs="Times New Roman"/>
          <w:sz w:val="24"/>
          <w:szCs w:val="24"/>
        </w:rPr>
        <w:t xml:space="preserve"> (</w:t>
      </w:r>
      <w:r w:rsidR="009038C0" w:rsidRPr="009038C0">
        <w:rPr>
          <w:rFonts w:ascii="Times New Roman" w:eastAsia="Times New Roman" w:hAnsi="Times New Roman" w:cs="Times New Roman"/>
          <w:color w:val="222222"/>
          <w:sz w:val="24"/>
          <w:szCs w:val="24"/>
        </w:rPr>
        <w:t>Sirgy, 2015)</w:t>
      </w:r>
      <w:r w:rsidR="00AF655F" w:rsidRPr="00AF655F">
        <w:rPr>
          <w:rFonts w:ascii="Times New Roman" w:hAnsi="Times New Roman" w:cs="Times New Roman"/>
          <w:sz w:val="24"/>
          <w:szCs w:val="24"/>
        </w:rPr>
        <w:t xml:space="preserve">. </w:t>
      </w:r>
      <w:r>
        <w:rPr>
          <w:rFonts w:ascii="Times New Roman" w:hAnsi="Times New Roman" w:cs="Times New Roman"/>
          <w:sz w:val="24"/>
          <w:szCs w:val="24"/>
        </w:rPr>
        <w:t xml:space="preserve">Other factors media, </w:t>
      </w:r>
      <w:r w:rsidRPr="00AF655F">
        <w:rPr>
          <w:rFonts w:ascii="Times New Roman" w:hAnsi="Times New Roman" w:cs="Times New Roman"/>
          <w:sz w:val="24"/>
          <w:szCs w:val="24"/>
        </w:rPr>
        <w:t>c</w:t>
      </w:r>
      <w:r>
        <w:rPr>
          <w:rFonts w:ascii="Times New Roman" w:hAnsi="Times New Roman" w:cs="Times New Roman"/>
          <w:sz w:val="24"/>
          <w:szCs w:val="24"/>
        </w:rPr>
        <w:t>oncept of self-include but not limited to</w:t>
      </w:r>
      <w:r w:rsidRPr="00AF655F">
        <w:rPr>
          <w:rFonts w:ascii="Times New Roman" w:hAnsi="Times New Roman" w:cs="Times New Roman"/>
          <w:sz w:val="24"/>
          <w:szCs w:val="24"/>
        </w:rPr>
        <w:t xml:space="preserve"> appearance, gender, age, relationships, and income among others.</w:t>
      </w:r>
    </w:p>
    <w:p w:rsidR="00E417B5" w:rsidRDefault="00E417B5" w:rsidP="00DE669F">
      <w:pPr>
        <w:spacing w:after="0" w:line="480" w:lineRule="auto"/>
        <w:jc w:val="both"/>
        <w:rPr>
          <w:rFonts w:ascii="Times New Roman" w:hAnsi="Times New Roman" w:cs="Times New Roman"/>
          <w:b/>
          <w:sz w:val="24"/>
          <w:szCs w:val="24"/>
        </w:rPr>
      </w:pPr>
      <w:r w:rsidRPr="00E417B5">
        <w:rPr>
          <w:rFonts w:ascii="Times New Roman" w:hAnsi="Times New Roman" w:cs="Times New Roman"/>
          <w:b/>
          <w:sz w:val="24"/>
          <w:szCs w:val="24"/>
        </w:rPr>
        <w:t>Can Drug</w:t>
      </w:r>
      <w:r w:rsidR="00591E37">
        <w:rPr>
          <w:rFonts w:ascii="Times New Roman" w:hAnsi="Times New Roman" w:cs="Times New Roman"/>
          <w:b/>
          <w:sz w:val="24"/>
          <w:szCs w:val="24"/>
        </w:rPr>
        <w:t xml:space="preserve">s Alter, corrupt or enhance </w:t>
      </w:r>
      <w:r w:rsidRPr="00E417B5">
        <w:rPr>
          <w:rFonts w:ascii="Times New Roman" w:hAnsi="Times New Roman" w:cs="Times New Roman"/>
          <w:b/>
          <w:sz w:val="24"/>
          <w:szCs w:val="24"/>
        </w:rPr>
        <w:t>authentic self?</w:t>
      </w:r>
    </w:p>
    <w:p w:rsidR="00E417B5" w:rsidRPr="00394E77" w:rsidRDefault="00591E37" w:rsidP="00DE669F">
      <w:pPr>
        <w:spacing w:after="0" w:line="480" w:lineRule="auto"/>
        <w:ind w:firstLine="720"/>
        <w:jc w:val="both"/>
        <w:rPr>
          <w:rFonts w:ascii="Times New Roman" w:hAnsi="Times New Roman" w:cs="Times New Roman"/>
          <w:sz w:val="24"/>
          <w:szCs w:val="24"/>
        </w:rPr>
      </w:pPr>
      <w:r w:rsidRPr="00394E77">
        <w:rPr>
          <w:rFonts w:ascii="Times New Roman" w:hAnsi="Times New Roman" w:cs="Times New Roman"/>
          <w:sz w:val="24"/>
          <w:szCs w:val="24"/>
        </w:rPr>
        <w:t>I personally agree that they do alter and corrup</w:t>
      </w:r>
      <w:r w:rsidR="00A00D2A" w:rsidRPr="00394E77">
        <w:rPr>
          <w:rFonts w:ascii="Times New Roman" w:hAnsi="Times New Roman" w:cs="Times New Roman"/>
          <w:sz w:val="24"/>
          <w:szCs w:val="24"/>
        </w:rPr>
        <w:t>t authentic self</w:t>
      </w:r>
      <w:r w:rsidR="00E417B5" w:rsidRPr="00394E77">
        <w:rPr>
          <w:rFonts w:ascii="Times New Roman" w:hAnsi="Times New Roman" w:cs="Times New Roman"/>
          <w:sz w:val="24"/>
          <w:szCs w:val="24"/>
        </w:rPr>
        <w:t xml:space="preserve">. The main reason is that </w:t>
      </w:r>
      <w:r w:rsidRPr="00394E77">
        <w:rPr>
          <w:rFonts w:ascii="Times New Roman" w:hAnsi="Times New Roman" w:cs="Times New Roman"/>
          <w:sz w:val="24"/>
          <w:szCs w:val="24"/>
        </w:rPr>
        <w:t>when someone</w:t>
      </w:r>
      <w:r w:rsidR="00E34BA7">
        <w:rPr>
          <w:rFonts w:ascii="Times New Roman" w:hAnsi="Times New Roman" w:cs="Times New Roman"/>
          <w:sz w:val="24"/>
          <w:szCs w:val="24"/>
        </w:rPr>
        <w:t xml:space="preserve"> is</w:t>
      </w:r>
      <w:r w:rsidRPr="00394E77">
        <w:rPr>
          <w:rFonts w:ascii="Times New Roman" w:hAnsi="Times New Roman" w:cs="Times New Roman"/>
          <w:sz w:val="24"/>
          <w:szCs w:val="24"/>
        </w:rPr>
        <w:t xml:space="preserve"> under the influence </w:t>
      </w:r>
      <w:r w:rsidR="00E34BA7">
        <w:rPr>
          <w:rFonts w:ascii="Times New Roman" w:hAnsi="Times New Roman" w:cs="Times New Roman"/>
          <w:sz w:val="24"/>
          <w:szCs w:val="24"/>
        </w:rPr>
        <w:t>drugs</w:t>
      </w:r>
      <w:r w:rsidRPr="00394E77">
        <w:rPr>
          <w:rFonts w:ascii="Times New Roman" w:hAnsi="Times New Roman" w:cs="Times New Roman"/>
          <w:sz w:val="24"/>
          <w:szCs w:val="24"/>
        </w:rPr>
        <w:t>, the mind of the individual gets corrupted</w:t>
      </w:r>
      <w:r w:rsidR="00E34BA7">
        <w:rPr>
          <w:rFonts w:ascii="Times New Roman" w:hAnsi="Times New Roman" w:cs="Times New Roman"/>
          <w:sz w:val="24"/>
          <w:szCs w:val="24"/>
        </w:rPr>
        <w:t xml:space="preserve"> and starts making impaired judgments</w:t>
      </w:r>
      <w:r w:rsidR="009038C0">
        <w:rPr>
          <w:rFonts w:ascii="Times New Roman" w:hAnsi="Times New Roman" w:cs="Times New Roman"/>
          <w:sz w:val="24"/>
          <w:szCs w:val="24"/>
        </w:rPr>
        <w:t xml:space="preserve"> (</w:t>
      </w:r>
      <w:r w:rsidR="009038C0" w:rsidRPr="009038C0">
        <w:rPr>
          <w:rFonts w:ascii="Times New Roman" w:eastAsia="Times New Roman" w:hAnsi="Times New Roman" w:cs="Times New Roman"/>
          <w:color w:val="222222"/>
          <w:sz w:val="24"/>
          <w:szCs w:val="24"/>
        </w:rPr>
        <w:t>Marsh,</w:t>
      </w:r>
      <w:r w:rsidR="009038C0">
        <w:rPr>
          <w:rFonts w:ascii="Times New Roman" w:eastAsia="Times New Roman" w:hAnsi="Times New Roman" w:cs="Times New Roman"/>
          <w:color w:val="222222"/>
          <w:sz w:val="24"/>
          <w:szCs w:val="24"/>
        </w:rPr>
        <w:t xml:space="preserve"> et. al.,</w:t>
      </w:r>
      <w:r w:rsidR="009038C0" w:rsidRPr="009038C0">
        <w:rPr>
          <w:rFonts w:ascii="Times New Roman" w:eastAsia="Times New Roman" w:hAnsi="Times New Roman" w:cs="Times New Roman"/>
          <w:color w:val="222222"/>
          <w:sz w:val="24"/>
          <w:szCs w:val="24"/>
        </w:rPr>
        <w:t xml:space="preserve"> 2019</w:t>
      </w:r>
      <w:r w:rsidR="00E34BA7">
        <w:rPr>
          <w:rFonts w:ascii="Times New Roman" w:eastAsia="Times New Roman" w:hAnsi="Times New Roman" w:cs="Times New Roman"/>
          <w:color w:val="222222"/>
          <w:sz w:val="24"/>
          <w:szCs w:val="24"/>
        </w:rPr>
        <w:t>)</w:t>
      </w:r>
      <w:r w:rsidRPr="00394E77">
        <w:rPr>
          <w:rFonts w:ascii="Times New Roman" w:hAnsi="Times New Roman" w:cs="Times New Roman"/>
          <w:sz w:val="24"/>
          <w:szCs w:val="24"/>
        </w:rPr>
        <w:t xml:space="preserve">. </w:t>
      </w:r>
      <w:r w:rsidR="006F7D5B">
        <w:rPr>
          <w:rFonts w:ascii="Times New Roman" w:hAnsi="Times New Roman" w:cs="Times New Roman"/>
          <w:sz w:val="24"/>
          <w:szCs w:val="24"/>
        </w:rPr>
        <w:t>On the other hand, I totally disagree that drugs do have any impact on the enhancing authentic self. This is because once an individual takes such drugs especially the antidepressants, they alter the chemical balancing in an individual’</w:t>
      </w:r>
      <w:r w:rsidR="00E34BA7">
        <w:rPr>
          <w:rFonts w:ascii="Times New Roman" w:hAnsi="Times New Roman" w:cs="Times New Roman"/>
          <w:sz w:val="24"/>
          <w:szCs w:val="24"/>
        </w:rPr>
        <w:t>s brain (</w:t>
      </w:r>
      <w:r w:rsidR="00E34BA7" w:rsidRPr="009038C0">
        <w:rPr>
          <w:rFonts w:ascii="Times New Roman" w:eastAsia="Times New Roman" w:hAnsi="Times New Roman" w:cs="Times New Roman"/>
          <w:color w:val="222222"/>
          <w:sz w:val="24"/>
          <w:szCs w:val="24"/>
        </w:rPr>
        <w:t>Sirgy, 2015)</w:t>
      </w:r>
      <w:r w:rsidR="00E34BA7">
        <w:rPr>
          <w:rFonts w:ascii="Times New Roman" w:eastAsia="Times New Roman" w:hAnsi="Times New Roman" w:cs="Times New Roman"/>
          <w:color w:val="222222"/>
          <w:sz w:val="24"/>
          <w:szCs w:val="24"/>
        </w:rPr>
        <w:t>.</w:t>
      </w:r>
      <w:r w:rsidR="006F7D5B">
        <w:rPr>
          <w:rFonts w:ascii="Times New Roman" w:hAnsi="Times New Roman" w:cs="Times New Roman"/>
          <w:sz w:val="24"/>
          <w:szCs w:val="24"/>
        </w:rPr>
        <w:t xml:space="preserve"> This action of chemical imbalance interferes with the individual’s authentic self. </w:t>
      </w:r>
    </w:p>
    <w:p w:rsidR="00DE669F" w:rsidRDefault="00DE669F" w:rsidP="00DE669F">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47544D" w:rsidRDefault="00B41637" w:rsidP="00DE669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038C0" w:rsidRPr="009038C0" w:rsidRDefault="009038C0" w:rsidP="00DE669F">
      <w:pPr>
        <w:spacing w:after="0" w:line="480" w:lineRule="auto"/>
        <w:ind w:left="720" w:hanging="720"/>
        <w:rPr>
          <w:rFonts w:ascii="Times New Roman" w:eastAsia="Times New Roman" w:hAnsi="Times New Roman" w:cs="Times New Roman"/>
          <w:color w:val="222222"/>
          <w:sz w:val="24"/>
          <w:szCs w:val="24"/>
        </w:rPr>
      </w:pPr>
      <w:r w:rsidRPr="009038C0">
        <w:rPr>
          <w:rFonts w:ascii="Times New Roman" w:eastAsia="Times New Roman" w:hAnsi="Times New Roman" w:cs="Times New Roman"/>
          <w:color w:val="222222"/>
          <w:sz w:val="24"/>
          <w:szCs w:val="24"/>
        </w:rPr>
        <w:t xml:space="preserve">Sirgy, M. J. (2015). The self-concept in relation to product preference and purchase intention. In </w:t>
      </w:r>
      <w:r w:rsidRPr="009038C0">
        <w:rPr>
          <w:rFonts w:ascii="Times New Roman" w:eastAsia="Times New Roman" w:hAnsi="Times New Roman" w:cs="Times New Roman"/>
          <w:i/>
          <w:iCs/>
          <w:color w:val="222222"/>
          <w:sz w:val="24"/>
          <w:szCs w:val="24"/>
        </w:rPr>
        <w:t>Marketing Horizons: A 1980's Perspective</w:t>
      </w:r>
      <w:r w:rsidRPr="009038C0">
        <w:rPr>
          <w:rFonts w:ascii="Times New Roman" w:eastAsia="Times New Roman" w:hAnsi="Times New Roman" w:cs="Times New Roman"/>
          <w:color w:val="222222"/>
          <w:sz w:val="24"/>
          <w:szCs w:val="24"/>
        </w:rPr>
        <w:t xml:space="preserve"> (pp. 350-354). Springer, Cham.</w:t>
      </w:r>
    </w:p>
    <w:p w:rsidR="009038C0" w:rsidRPr="009038C0" w:rsidRDefault="009038C0" w:rsidP="00DE669F">
      <w:pPr>
        <w:spacing w:after="0" w:line="480" w:lineRule="auto"/>
        <w:ind w:left="720" w:hanging="720"/>
        <w:rPr>
          <w:rFonts w:ascii="Times New Roman" w:eastAsia="Times New Roman" w:hAnsi="Times New Roman" w:cs="Times New Roman"/>
          <w:color w:val="222222"/>
          <w:sz w:val="24"/>
          <w:szCs w:val="24"/>
        </w:rPr>
      </w:pPr>
      <w:r w:rsidRPr="009038C0">
        <w:rPr>
          <w:rFonts w:ascii="Times New Roman" w:eastAsia="Times New Roman" w:hAnsi="Times New Roman" w:cs="Times New Roman"/>
          <w:color w:val="222222"/>
          <w:sz w:val="24"/>
          <w:szCs w:val="24"/>
        </w:rPr>
        <w:t xml:space="preserve">Marsh, H. W., Pekrun, R., Parker, P. D., Murayama, K., Guo, J., Dicke, T., &amp; Arens, A. K. (2019). The murky distinction between self-concept and self-efficacy: Beware of lurking jingle-jangle fallacies. </w:t>
      </w:r>
      <w:r w:rsidRPr="009038C0">
        <w:rPr>
          <w:rFonts w:ascii="Times New Roman" w:eastAsia="Times New Roman" w:hAnsi="Times New Roman" w:cs="Times New Roman"/>
          <w:i/>
          <w:iCs/>
          <w:color w:val="222222"/>
          <w:sz w:val="24"/>
          <w:szCs w:val="24"/>
        </w:rPr>
        <w:t>Journal of educational psychology</w:t>
      </w:r>
      <w:r w:rsidRPr="009038C0">
        <w:rPr>
          <w:rFonts w:ascii="Times New Roman" w:eastAsia="Times New Roman" w:hAnsi="Times New Roman" w:cs="Times New Roman"/>
          <w:color w:val="222222"/>
          <w:sz w:val="24"/>
          <w:szCs w:val="24"/>
        </w:rPr>
        <w:t xml:space="preserve">, </w:t>
      </w:r>
      <w:r w:rsidRPr="009038C0">
        <w:rPr>
          <w:rFonts w:ascii="Times New Roman" w:eastAsia="Times New Roman" w:hAnsi="Times New Roman" w:cs="Times New Roman"/>
          <w:i/>
          <w:iCs/>
          <w:color w:val="222222"/>
          <w:sz w:val="24"/>
          <w:szCs w:val="24"/>
        </w:rPr>
        <w:t>111</w:t>
      </w:r>
      <w:r w:rsidRPr="009038C0">
        <w:rPr>
          <w:rFonts w:ascii="Times New Roman" w:eastAsia="Times New Roman" w:hAnsi="Times New Roman" w:cs="Times New Roman"/>
          <w:color w:val="222222"/>
          <w:sz w:val="24"/>
          <w:szCs w:val="24"/>
        </w:rPr>
        <w:t>(2), 331.</w:t>
      </w:r>
    </w:p>
    <w:p w:rsidR="00B124C2" w:rsidRPr="00B124C2" w:rsidRDefault="00B124C2" w:rsidP="00DE669F">
      <w:pPr>
        <w:spacing w:after="0" w:line="480" w:lineRule="auto"/>
        <w:rPr>
          <w:rFonts w:ascii="Times New Roman" w:eastAsia="Times New Roman" w:hAnsi="Times New Roman" w:cs="Times New Roman"/>
          <w:color w:val="222222"/>
          <w:sz w:val="24"/>
          <w:szCs w:val="24"/>
        </w:rPr>
      </w:pPr>
    </w:p>
    <w:p w:rsidR="00B124C2" w:rsidRPr="00B124C2" w:rsidRDefault="00B124C2" w:rsidP="00DE669F">
      <w:pPr>
        <w:spacing w:after="0" w:line="480" w:lineRule="auto"/>
        <w:rPr>
          <w:rFonts w:ascii="Times New Roman" w:hAnsi="Times New Roman" w:cs="Times New Roman"/>
          <w:sz w:val="24"/>
          <w:szCs w:val="24"/>
        </w:rPr>
      </w:pPr>
    </w:p>
    <w:sectPr w:rsidR="00B124C2" w:rsidRPr="00B124C2" w:rsidSect="008F715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4663" w:rsidRDefault="00E14663" w:rsidP="008F7150">
      <w:pPr>
        <w:spacing w:after="0" w:line="240" w:lineRule="auto"/>
      </w:pPr>
      <w:r>
        <w:separator/>
      </w:r>
    </w:p>
  </w:endnote>
  <w:endnote w:type="continuationSeparator" w:id="0">
    <w:p w:rsidR="00E14663" w:rsidRDefault="00E14663" w:rsidP="008F71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4663" w:rsidRDefault="00E14663" w:rsidP="008F7150">
      <w:pPr>
        <w:spacing w:after="0" w:line="240" w:lineRule="auto"/>
      </w:pPr>
      <w:r>
        <w:separator/>
      </w:r>
    </w:p>
  </w:footnote>
  <w:footnote w:type="continuationSeparator" w:id="0">
    <w:p w:rsidR="00E14663" w:rsidRDefault="00E14663" w:rsidP="008F71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633404942"/>
      <w:docPartObj>
        <w:docPartGallery w:val="Page Numbers (Top of Page)"/>
        <w:docPartUnique/>
      </w:docPartObj>
    </w:sdtPr>
    <w:sdtEndPr>
      <w:rPr>
        <w:rFonts w:asciiTheme="minorHAnsi" w:hAnsiTheme="minorHAnsi" w:cstheme="minorBidi"/>
        <w:noProof/>
        <w:sz w:val="22"/>
        <w:szCs w:val="22"/>
      </w:rPr>
    </w:sdtEndPr>
    <w:sdtContent>
      <w:p w:rsidR="008F7150" w:rsidRDefault="008F7150">
        <w:pPr>
          <w:pStyle w:val="Header"/>
          <w:jc w:val="right"/>
        </w:pPr>
        <w:r w:rsidRPr="008F7150">
          <w:rPr>
            <w:rFonts w:ascii="Times New Roman" w:hAnsi="Times New Roman" w:cs="Times New Roman"/>
            <w:sz w:val="24"/>
            <w:szCs w:val="24"/>
          </w:rPr>
          <w:t>SELF PERSONALITY</w:t>
        </w:r>
        <w:r>
          <w:rPr>
            <w:rFonts w:ascii="Times New Roman" w:hAnsi="Times New Roman" w:cs="Times New Roman"/>
            <w:sz w:val="24"/>
            <w:szCs w:val="24"/>
          </w:rPr>
          <w:tab/>
        </w:r>
        <w:r>
          <w:rPr>
            <w:rFonts w:ascii="Times New Roman" w:hAnsi="Times New Roman" w:cs="Times New Roman"/>
            <w:sz w:val="24"/>
            <w:szCs w:val="24"/>
          </w:rPr>
          <w:tab/>
        </w:r>
        <w:r w:rsidRPr="008F7150">
          <w:rPr>
            <w:rFonts w:ascii="Times New Roman" w:hAnsi="Times New Roman" w:cs="Times New Roman"/>
            <w:sz w:val="24"/>
            <w:szCs w:val="24"/>
          </w:rPr>
          <w:fldChar w:fldCharType="begin"/>
        </w:r>
        <w:r w:rsidRPr="008F7150">
          <w:rPr>
            <w:rFonts w:ascii="Times New Roman" w:hAnsi="Times New Roman" w:cs="Times New Roman"/>
            <w:sz w:val="24"/>
            <w:szCs w:val="24"/>
          </w:rPr>
          <w:instrText xml:space="preserve"> PAGE   \* MERGEFORMAT </w:instrText>
        </w:r>
        <w:r w:rsidRPr="008F7150">
          <w:rPr>
            <w:rFonts w:ascii="Times New Roman" w:hAnsi="Times New Roman" w:cs="Times New Roman"/>
            <w:sz w:val="24"/>
            <w:szCs w:val="24"/>
          </w:rPr>
          <w:fldChar w:fldCharType="separate"/>
        </w:r>
        <w:r w:rsidR="00DE669F">
          <w:rPr>
            <w:rFonts w:ascii="Times New Roman" w:hAnsi="Times New Roman" w:cs="Times New Roman"/>
            <w:noProof/>
            <w:sz w:val="24"/>
            <w:szCs w:val="24"/>
          </w:rPr>
          <w:t>2</w:t>
        </w:r>
        <w:r w:rsidRPr="008F7150">
          <w:rPr>
            <w:rFonts w:ascii="Times New Roman" w:hAnsi="Times New Roman" w:cs="Times New Roman"/>
            <w:noProof/>
            <w:sz w:val="24"/>
            <w:szCs w:val="24"/>
          </w:rPr>
          <w:fldChar w:fldCharType="end"/>
        </w:r>
      </w:p>
    </w:sdtContent>
  </w:sdt>
  <w:p w:rsidR="008F7150" w:rsidRDefault="008F715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7150" w:rsidRDefault="008F7150">
    <w:pPr>
      <w:pStyle w:val="Header"/>
    </w:pPr>
    <w:r w:rsidRPr="008F7150">
      <w:rPr>
        <w:rFonts w:ascii="Times New Roman" w:hAnsi="Times New Roman" w:cs="Times New Roman"/>
        <w:sz w:val="24"/>
      </w:rPr>
      <w:t>Running head: SELF PERSONALITY</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EA3"/>
    <w:rsid w:val="000C371A"/>
    <w:rsid w:val="001B3E04"/>
    <w:rsid w:val="002674D6"/>
    <w:rsid w:val="00394E77"/>
    <w:rsid w:val="0047544D"/>
    <w:rsid w:val="00486D05"/>
    <w:rsid w:val="00591E37"/>
    <w:rsid w:val="00624959"/>
    <w:rsid w:val="00667666"/>
    <w:rsid w:val="006F080B"/>
    <w:rsid w:val="006F7D5B"/>
    <w:rsid w:val="008D4E00"/>
    <w:rsid w:val="008F7150"/>
    <w:rsid w:val="009038C0"/>
    <w:rsid w:val="00A00D2A"/>
    <w:rsid w:val="00A16EA3"/>
    <w:rsid w:val="00AF655F"/>
    <w:rsid w:val="00AF78B6"/>
    <w:rsid w:val="00B124C2"/>
    <w:rsid w:val="00B41637"/>
    <w:rsid w:val="00DB5E38"/>
    <w:rsid w:val="00DE669F"/>
    <w:rsid w:val="00E14663"/>
    <w:rsid w:val="00E34BA7"/>
    <w:rsid w:val="00E417B5"/>
    <w:rsid w:val="00E55954"/>
    <w:rsid w:val="00EF21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BF7123"/>
  <w15:docId w15:val="{78C37E99-78D7-43AF-AE78-8AD28507C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71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7150"/>
  </w:style>
  <w:style w:type="paragraph" w:styleId="Footer">
    <w:name w:val="footer"/>
    <w:basedOn w:val="Normal"/>
    <w:link w:val="FooterChar"/>
    <w:uiPriority w:val="99"/>
    <w:unhideWhenUsed/>
    <w:rsid w:val="008F71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71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9922551">
      <w:bodyDiv w:val="1"/>
      <w:marLeft w:val="0"/>
      <w:marRight w:val="0"/>
      <w:marTop w:val="0"/>
      <w:marBottom w:val="0"/>
      <w:divBdr>
        <w:top w:val="none" w:sz="0" w:space="0" w:color="auto"/>
        <w:left w:val="none" w:sz="0" w:space="0" w:color="auto"/>
        <w:bottom w:val="none" w:sz="0" w:space="0" w:color="auto"/>
        <w:right w:val="none" w:sz="0" w:space="0" w:color="auto"/>
      </w:divBdr>
      <w:divsChild>
        <w:div w:id="440564419">
          <w:marLeft w:val="0"/>
          <w:marRight w:val="0"/>
          <w:marTop w:val="0"/>
          <w:marBottom w:val="0"/>
          <w:divBdr>
            <w:top w:val="none" w:sz="0" w:space="0" w:color="auto"/>
            <w:left w:val="none" w:sz="0" w:space="0" w:color="auto"/>
            <w:bottom w:val="none" w:sz="0" w:space="0" w:color="auto"/>
            <w:right w:val="none" w:sz="0" w:space="0" w:color="auto"/>
          </w:divBdr>
          <w:divsChild>
            <w:div w:id="1208644824">
              <w:marLeft w:val="0"/>
              <w:marRight w:val="0"/>
              <w:marTop w:val="0"/>
              <w:marBottom w:val="0"/>
              <w:divBdr>
                <w:top w:val="none" w:sz="0" w:space="0" w:color="auto"/>
                <w:left w:val="none" w:sz="0" w:space="0" w:color="auto"/>
                <w:bottom w:val="none" w:sz="0" w:space="0" w:color="auto"/>
                <w:right w:val="none" w:sz="0" w:space="0" w:color="auto"/>
              </w:divBdr>
              <w:divsChild>
                <w:div w:id="538863241">
                  <w:marLeft w:val="0"/>
                  <w:marRight w:val="0"/>
                  <w:marTop w:val="0"/>
                  <w:marBottom w:val="0"/>
                  <w:divBdr>
                    <w:top w:val="single" w:sz="6" w:space="0" w:color="CCCCCC"/>
                    <w:left w:val="single" w:sz="6" w:space="0" w:color="CCCCCC"/>
                    <w:bottom w:val="single" w:sz="6" w:space="0" w:color="CCCCCC"/>
                    <w:right w:val="single" w:sz="6" w:space="0" w:color="CCCCCC"/>
                  </w:divBdr>
                  <w:divsChild>
                    <w:div w:id="530344688">
                      <w:marLeft w:val="0"/>
                      <w:marRight w:val="0"/>
                      <w:marTop w:val="0"/>
                      <w:marBottom w:val="0"/>
                      <w:divBdr>
                        <w:top w:val="none" w:sz="0" w:space="0" w:color="auto"/>
                        <w:left w:val="none" w:sz="0" w:space="0" w:color="auto"/>
                        <w:bottom w:val="none" w:sz="0" w:space="0" w:color="auto"/>
                        <w:right w:val="none" w:sz="0" w:space="0" w:color="auto"/>
                      </w:divBdr>
                      <w:divsChild>
                        <w:div w:id="1160388844">
                          <w:marLeft w:val="0"/>
                          <w:marRight w:val="0"/>
                          <w:marTop w:val="0"/>
                          <w:marBottom w:val="0"/>
                          <w:divBdr>
                            <w:top w:val="none" w:sz="0" w:space="0" w:color="auto"/>
                            <w:left w:val="none" w:sz="0" w:space="0" w:color="auto"/>
                            <w:bottom w:val="none" w:sz="0" w:space="0" w:color="auto"/>
                            <w:right w:val="none" w:sz="0" w:space="0" w:color="auto"/>
                          </w:divBdr>
                          <w:divsChild>
                            <w:div w:id="86122039">
                              <w:marLeft w:val="0"/>
                              <w:marRight w:val="0"/>
                              <w:marTop w:val="0"/>
                              <w:marBottom w:val="0"/>
                              <w:divBdr>
                                <w:top w:val="none" w:sz="0" w:space="0" w:color="auto"/>
                                <w:left w:val="none" w:sz="0" w:space="0" w:color="auto"/>
                                <w:bottom w:val="none" w:sz="0" w:space="0" w:color="auto"/>
                                <w:right w:val="none" w:sz="0" w:space="0" w:color="auto"/>
                              </w:divBdr>
                              <w:divsChild>
                                <w:div w:id="183398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5117011">
      <w:bodyDiv w:val="1"/>
      <w:marLeft w:val="0"/>
      <w:marRight w:val="0"/>
      <w:marTop w:val="0"/>
      <w:marBottom w:val="0"/>
      <w:divBdr>
        <w:top w:val="none" w:sz="0" w:space="0" w:color="auto"/>
        <w:left w:val="none" w:sz="0" w:space="0" w:color="auto"/>
        <w:bottom w:val="none" w:sz="0" w:space="0" w:color="auto"/>
        <w:right w:val="none" w:sz="0" w:space="0" w:color="auto"/>
      </w:divBdr>
      <w:divsChild>
        <w:div w:id="1525557576">
          <w:marLeft w:val="0"/>
          <w:marRight w:val="0"/>
          <w:marTop w:val="0"/>
          <w:marBottom w:val="0"/>
          <w:divBdr>
            <w:top w:val="none" w:sz="0" w:space="0" w:color="auto"/>
            <w:left w:val="none" w:sz="0" w:space="0" w:color="auto"/>
            <w:bottom w:val="none" w:sz="0" w:space="0" w:color="auto"/>
            <w:right w:val="none" w:sz="0" w:space="0" w:color="auto"/>
          </w:divBdr>
          <w:divsChild>
            <w:div w:id="828863825">
              <w:marLeft w:val="0"/>
              <w:marRight w:val="0"/>
              <w:marTop w:val="0"/>
              <w:marBottom w:val="0"/>
              <w:divBdr>
                <w:top w:val="none" w:sz="0" w:space="0" w:color="auto"/>
                <w:left w:val="none" w:sz="0" w:space="0" w:color="auto"/>
                <w:bottom w:val="none" w:sz="0" w:space="0" w:color="auto"/>
                <w:right w:val="none" w:sz="0" w:space="0" w:color="auto"/>
              </w:divBdr>
              <w:divsChild>
                <w:div w:id="294677973">
                  <w:marLeft w:val="0"/>
                  <w:marRight w:val="0"/>
                  <w:marTop w:val="0"/>
                  <w:marBottom w:val="0"/>
                  <w:divBdr>
                    <w:top w:val="single" w:sz="6" w:space="0" w:color="CCCCCC"/>
                    <w:left w:val="single" w:sz="6" w:space="0" w:color="CCCCCC"/>
                    <w:bottom w:val="single" w:sz="6" w:space="0" w:color="CCCCCC"/>
                    <w:right w:val="single" w:sz="6" w:space="0" w:color="CCCCCC"/>
                  </w:divBdr>
                  <w:divsChild>
                    <w:div w:id="47846695">
                      <w:marLeft w:val="0"/>
                      <w:marRight w:val="0"/>
                      <w:marTop w:val="0"/>
                      <w:marBottom w:val="0"/>
                      <w:divBdr>
                        <w:top w:val="none" w:sz="0" w:space="0" w:color="auto"/>
                        <w:left w:val="none" w:sz="0" w:space="0" w:color="auto"/>
                        <w:bottom w:val="none" w:sz="0" w:space="0" w:color="auto"/>
                        <w:right w:val="none" w:sz="0" w:space="0" w:color="auto"/>
                      </w:divBdr>
                      <w:divsChild>
                        <w:div w:id="486828943">
                          <w:marLeft w:val="0"/>
                          <w:marRight w:val="0"/>
                          <w:marTop w:val="0"/>
                          <w:marBottom w:val="0"/>
                          <w:divBdr>
                            <w:top w:val="none" w:sz="0" w:space="0" w:color="auto"/>
                            <w:left w:val="none" w:sz="0" w:space="0" w:color="auto"/>
                            <w:bottom w:val="none" w:sz="0" w:space="0" w:color="auto"/>
                            <w:right w:val="none" w:sz="0" w:space="0" w:color="auto"/>
                          </w:divBdr>
                          <w:divsChild>
                            <w:div w:id="778717794">
                              <w:marLeft w:val="0"/>
                              <w:marRight w:val="0"/>
                              <w:marTop w:val="0"/>
                              <w:marBottom w:val="0"/>
                              <w:divBdr>
                                <w:top w:val="none" w:sz="0" w:space="0" w:color="auto"/>
                                <w:left w:val="none" w:sz="0" w:space="0" w:color="auto"/>
                                <w:bottom w:val="none" w:sz="0" w:space="0" w:color="auto"/>
                                <w:right w:val="none" w:sz="0" w:space="0" w:color="auto"/>
                              </w:divBdr>
                              <w:divsChild>
                                <w:div w:id="144090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0112916">
      <w:bodyDiv w:val="1"/>
      <w:marLeft w:val="0"/>
      <w:marRight w:val="0"/>
      <w:marTop w:val="0"/>
      <w:marBottom w:val="0"/>
      <w:divBdr>
        <w:top w:val="none" w:sz="0" w:space="0" w:color="auto"/>
        <w:left w:val="none" w:sz="0" w:space="0" w:color="auto"/>
        <w:bottom w:val="none" w:sz="0" w:space="0" w:color="auto"/>
        <w:right w:val="none" w:sz="0" w:space="0" w:color="auto"/>
      </w:divBdr>
      <w:divsChild>
        <w:div w:id="1039161115">
          <w:marLeft w:val="0"/>
          <w:marRight w:val="0"/>
          <w:marTop w:val="0"/>
          <w:marBottom w:val="0"/>
          <w:divBdr>
            <w:top w:val="none" w:sz="0" w:space="0" w:color="auto"/>
            <w:left w:val="none" w:sz="0" w:space="0" w:color="auto"/>
            <w:bottom w:val="none" w:sz="0" w:space="0" w:color="auto"/>
            <w:right w:val="none" w:sz="0" w:space="0" w:color="auto"/>
          </w:divBdr>
          <w:divsChild>
            <w:div w:id="1004554300">
              <w:marLeft w:val="0"/>
              <w:marRight w:val="0"/>
              <w:marTop w:val="0"/>
              <w:marBottom w:val="0"/>
              <w:divBdr>
                <w:top w:val="none" w:sz="0" w:space="0" w:color="auto"/>
                <w:left w:val="none" w:sz="0" w:space="0" w:color="auto"/>
                <w:bottom w:val="none" w:sz="0" w:space="0" w:color="auto"/>
                <w:right w:val="none" w:sz="0" w:space="0" w:color="auto"/>
              </w:divBdr>
              <w:divsChild>
                <w:div w:id="45112058">
                  <w:marLeft w:val="0"/>
                  <w:marRight w:val="0"/>
                  <w:marTop w:val="0"/>
                  <w:marBottom w:val="0"/>
                  <w:divBdr>
                    <w:top w:val="single" w:sz="6" w:space="0" w:color="CCCCCC"/>
                    <w:left w:val="single" w:sz="6" w:space="0" w:color="CCCCCC"/>
                    <w:bottom w:val="single" w:sz="6" w:space="0" w:color="CCCCCC"/>
                    <w:right w:val="single" w:sz="6" w:space="0" w:color="CCCCCC"/>
                  </w:divBdr>
                  <w:divsChild>
                    <w:div w:id="1474371002">
                      <w:marLeft w:val="0"/>
                      <w:marRight w:val="0"/>
                      <w:marTop w:val="0"/>
                      <w:marBottom w:val="0"/>
                      <w:divBdr>
                        <w:top w:val="none" w:sz="0" w:space="0" w:color="auto"/>
                        <w:left w:val="none" w:sz="0" w:space="0" w:color="auto"/>
                        <w:bottom w:val="none" w:sz="0" w:space="0" w:color="auto"/>
                        <w:right w:val="none" w:sz="0" w:space="0" w:color="auto"/>
                      </w:divBdr>
                      <w:divsChild>
                        <w:div w:id="501706008">
                          <w:marLeft w:val="0"/>
                          <w:marRight w:val="0"/>
                          <w:marTop w:val="0"/>
                          <w:marBottom w:val="0"/>
                          <w:divBdr>
                            <w:top w:val="none" w:sz="0" w:space="0" w:color="auto"/>
                            <w:left w:val="none" w:sz="0" w:space="0" w:color="auto"/>
                            <w:bottom w:val="none" w:sz="0" w:space="0" w:color="auto"/>
                            <w:right w:val="none" w:sz="0" w:space="0" w:color="auto"/>
                          </w:divBdr>
                          <w:divsChild>
                            <w:div w:id="501623828">
                              <w:marLeft w:val="0"/>
                              <w:marRight w:val="0"/>
                              <w:marTop w:val="0"/>
                              <w:marBottom w:val="0"/>
                              <w:divBdr>
                                <w:top w:val="none" w:sz="0" w:space="0" w:color="auto"/>
                                <w:left w:val="none" w:sz="0" w:space="0" w:color="auto"/>
                                <w:bottom w:val="none" w:sz="0" w:space="0" w:color="auto"/>
                                <w:right w:val="none" w:sz="0" w:space="0" w:color="auto"/>
                              </w:divBdr>
                              <w:divsChild>
                                <w:div w:id="157936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CE5776-52CC-4C02-8B7B-969A8B7BE3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303</Words>
  <Characters>1733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Augah K</dc:creator>
  <cp:lastModifiedBy>Windows User</cp:lastModifiedBy>
  <cp:revision>2</cp:revision>
  <dcterms:created xsi:type="dcterms:W3CDTF">2019-09-22T06:14:00Z</dcterms:created>
  <dcterms:modified xsi:type="dcterms:W3CDTF">2019-09-22T06:14:00Z</dcterms:modified>
</cp:coreProperties>
</file>